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615632519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313154B3" w14:textId="77777777"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77777777" w:rsidR="00047BC3" w:rsidRDefault="00F37B19" w:rsidP="00BF63D8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201</w:t>
            </w:r>
            <w:r w:rsidR="00BF63D8">
              <w:rPr>
                <w:bCs w:val="0"/>
                <w:sz w:val="24"/>
              </w:rPr>
              <w:t>9B</w:t>
            </w:r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1980"/>
        <w:gridCol w:w="180"/>
        <w:gridCol w:w="540"/>
        <w:gridCol w:w="360"/>
      </w:tblGrid>
      <w:tr w:rsidR="00D82434" w14:paraId="3261C07F" w14:textId="77777777">
        <w:trPr>
          <w:cantSplit/>
          <w:trHeight w:hRule="exact" w:val="21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5DF59BAA" w14:textId="77777777" w:rsidR="00D82434" w:rsidRDefault="00D82434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77777777" w:rsidR="00D82434" w:rsidRDefault="00D82434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4046074E" w14:textId="19055521" w:rsidR="00293C06" w:rsidRDefault="00BF7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Prova escrita de mestrado</w:t>
            </w:r>
            <w:proofErr w:type="gramStart"/>
            <w:r w:rsidR="00D95D08">
              <w:rPr>
                <w:b/>
                <w:smallCaps/>
              </w:rPr>
              <w:t xml:space="preserve">: </w:t>
            </w:r>
            <w:r w:rsidR="00293C06" w:rsidRPr="00293C06">
              <w:rPr>
                <w:b/>
                <w:smallCaps/>
              </w:rPr>
              <w:t xml:space="preserve"> (</w:t>
            </w:r>
            <w:proofErr w:type="gramEnd"/>
            <w:r w:rsidR="00293C06" w:rsidRPr="00293C06">
              <w:rPr>
                <w:b/>
                <w:smallCaps/>
              </w:rPr>
              <w:t xml:space="preserve">    ) Português   (     ) Inglês</w:t>
            </w:r>
          </w:p>
          <w:p w14:paraId="29E9D061" w14:textId="77777777" w:rsidR="00544181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mestrado: </w:t>
            </w:r>
            <w:proofErr w:type="gramStart"/>
            <w:r w:rsidRPr="00293C06">
              <w:rPr>
                <w:b/>
                <w:smallCaps/>
              </w:rPr>
              <w:t xml:space="preserve">(  </w:t>
            </w:r>
            <w:proofErr w:type="gramEnd"/>
            <w:r w:rsidRPr="00293C06">
              <w:rPr>
                <w:b/>
                <w:smallCaps/>
              </w:rPr>
              <w:t xml:space="preserve">  ) Português   (     ) Inglês</w:t>
            </w:r>
          </w:p>
          <w:p w14:paraId="184C327E" w14:textId="38863E38" w:rsidR="00544181" w:rsidRPr="009704B6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doutorado: </w:t>
            </w:r>
            <w:proofErr w:type="gramStart"/>
            <w:r w:rsidRPr="00293C06">
              <w:rPr>
                <w:b/>
                <w:smallCaps/>
              </w:rPr>
              <w:t xml:space="preserve">(  </w:t>
            </w:r>
            <w:proofErr w:type="gramEnd"/>
            <w:r w:rsidRPr="00293C06">
              <w:rPr>
                <w:b/>
                <w:smallCaps/>
              </w:rPr>
              <w:t xml:space="preserve">  ) Português   (     ) Inglês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70D23CCE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4E83E6C2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</w:t>
      </w:r>
      <w:proofErr w:type="gramStart"/>
      <w:r w:rsidR="00483C17">
        <w:rPr>
          <w:b/>
          <w:smallCaps/>
          <w:sz w:val="20"/>
        </w:rPr>
        <w:t>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6E3624D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7C3EFD0F" w14:textId="77777777" w:rsidR="005D4FFC" w:rsidRPr="009704B6" w:rsidRDefault="005D4FFC">
      <w:pPr>
        <w:jc w:val="center"/>
        <w:rPr>
          <w:b/>
          <w:smallCaps/>
          <w:sz w:val="10"/>
          <w:szCs w:val="10"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 xml:space="preserve">(se </w:t>
      </w:r>
      <w:proofErr w:type="gramStart"/>
      <w:r w:rsidR="00D82434">
        <w:rPr>
          <w:b/>
          <w:smallCaps/>
          <w:sz w:val="20"/>
        </w:rPr>
        <w:t>houver)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797CBD2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25731181" w14:textId="77777777" w:rsidR="00D82434" w:rsidRDefault="00D82434">
      <w:pPr>
        <w:jc w:val="center"/>
        <w:rPr>
          <w:b/>
          <w:smallCaps/>
        </w:rPr>
      </w:pPr>
    </w:p>
    <w:p w14:paraId="4A735003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77777777" w:rsidR="00C24EAB" w:rsidRPr="001C683A" w:rsidRDefault="00C24EAB" w:rsidP="00C24EAB">
      <w:pPr>
        <w:jc w:val="both"/>
        <w:rPr>
          <w:b/>
          <w:color w:val="FF0000"/>
          <w:sz w:val="28"/>
        </w:rPr>
      </w:pPr>
      <w:r w:rsidRPr="001C683A">
        <w:rPr>
          <w:b/>
          <w:color w:val="FF0000"/>
          <w:sz w:val="22"/>
          <w:szCs w:val="20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  <w:r w:rsidRPr="001C683A">
        <w:rPr>
          <w:b/>
          <w:color w:val="FF0000"/>
          <w:sz w:val="28"/>
        </w:rPr>
        <w:t>.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6B874550" w14:textId="77777777" w:rsidR="00AE68F6" w:rsidRPr="009704B6" w:rsidRDefault="00AE68F6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706513C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</w:p>
    <w:p w14:paraId="38673C3F" w14:textId="77777777" w:rsidR="00586153" w:rsidRDefault="00586153">
      <w:pPr>
        <w:pStyle w:val="Ttulo1"/>
        <w:rPr>
          <w:rFonts w:ascii="Times New Roman" w:hAnsi="Times New Roman"/>
          <w:bCs w:val="0"/>
          <w:sz w:val="20"/>
        </w:rPr>
      </w:pPr>
    </w:p>
    <w:p w14:paraId="29914C9B" w14:textId="77777777" w:rsidR="00B622D7" w:rsidRDefault="00B622D7">
      <w:pPr>
        <w:pStyle w:val="Ttulo1"/>
        <w:rPr>
          <w:rFonts w:ascii="Times New Roman" w:hAnsi="Times New Roman"/>
          <w:bCs w:val="0"/>
          <w:sz w:val="20"/>
        </w:rPr>
      </w:pPr>
    </w:p>
    <w:p w14:paraId="4634B1A5" w14:textId="77777777" w:rsidR="00B622D7" w:rsidRDefault="00B622D7">
      <w:pPr>
        <w:pStyle w:val="Ttulo1"/>
        <w:rPr>
          <w:rFonts w:ascii="Times New Roman" w:hAnsi="Times New Roman"/>
          <w:bCs w:val="0"/>
          <w:sz w:val="20"/>
        </w:rPr>
      </w:pPr>
    </w:p>
    <w:p w14:paraId="6E8FF0E3" w14:textId="77777777" w:rsidR="00B622D7" w:rsidRDefault="00B622D7">
      <w:pPr>
        <w:pStyle w:val="Ttulo1"/>
        <w:rPr>
          <w:rFonts w:ascii="Times New Roman" w:hAnsi="Times New Roman"/>
          <w:bCs w:val="0"/>
          <w:sz w:val="20"/>
        </w:rPr>
      </w:pP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14:paraId="2B5C3EF3" w14:textId="77777777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0264741B" w14:textId="43631B44" w:rsidR="00D82434" w:rsidRDefault="0063207D">
      <w:pPr>
        <w:pStyle w:val="Ttulo1"/>
        <w:rPr>
          <w:bCs w:val="0"/>
        </w:rPr>
      </w:pPr>
      <w:proofErr w:type="gramStart"/>
      <w:r w:rsidRPr="00675559">
        <w:rPr>
          <w:rFonts w:ascii="Times New Roman" w:hAnsi="Times New Roman"/>
          <w:bCs w:val="0"/>
          <w:smallCaps w:val="0"/>
          <w:color w:val="FF0000"/>
          <w:sz w:val="24"/>
          <w:highlight w:val="yellow"/>
        </w:rPr>
        <w:t>O  texto</w:t>
      </w:r>
      <w:proofErr w:type="gramEnd"/>
      <w:r w:rsidRPr="00675559">
        <w:rPr>
          <w:rFonts w:ascii="Times New Roman" w:hAnsi="Times New Roman"/>
          <w:bCs w:val="0"/>
          <w:smallCaps w:val="0"/>
          <w:color w:val="FF0000"/>
          <w:sz w:val="24"/>
          <w:highlight w:val="yellow"/>
        </w:rPr>
        <w:t xml:space="preserve"> em vermelho não deve ser apagado.</w:t>
      </w:r>
      <w:r w:rsidRPr="00675559">
        <w:rPr>
          <w:rFonts w:ascii="Times New Roman" w:hAnsi="Times New Roman"/>
          <w:bCs w:val="0"/>
          <w:smallCaps w:val="0"/>
          <w:color w:val="FF0000"/>
          <w:sz w:val="24"/>
        </w:rPr>
        <w:t xml:space="preserve"> </w:t>
      </w:r>
      <w:r w:rsidR="00D82434">
        <w:rPr>
          <w:rFonts w:ascii="Times New Roman" w:hAnsi="Times New Roman"/>
          <w:bCs w:val="0"/>
          <w:sz w:val="24"/>
        </w:rPr>
        <w:br w:type="page"/>
      </w:r>
      <w:r w:rsidR="00D82434">
        <w:rPr>
          <w:rFonts w:ascii="Times New Roman" w:hAnsi="Times New Roman"/>
          <w:bCs w:val="0"/>
          <w:sz w:val="24"/>
        </w:rPr>
        <w:lastRenderedPageBreak/>
        <w:t xml:space="preserve">Resumo do Projeto &amp; Objetivos </w:t>
      </w:r>
      <w:r w:rsidR="00AD77FD">
        <w:rPr>
          <w:rFonts w:ascii="Times New Roman" w:hAnsi="Times New Roman"/>
          <w:bCs w:val="0"/>
          <w:sz w:val="24"/>
        </w:rPr>
        <w:t>E M</w:t>
      </w:r>
      <w:r w:rsidR="00D82434"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77777777" w:rsidR="00B02CD4" w:rsidRDefault="00B02CD4" w:rsidP="00B02CD4"/>
    <w:p w14:paraId="5ABD6F38" w14:textId="77777777" w:rsidR="00B02CD4" w:rsidRDefault="00B02CD4" w:rsidP="00B02CD4"/>
    <w:p w14:paraId="3060AEC8" w14:textId="77777777" w:rsidR="00B02CD4" w:rsidRDefault="00B02CD4" w:rsidP="00B02CD4"/>
    <w:p w14:paraId="081DF6AB" w14:textId="77777777" w:rsidR="00B02CD4" w:rsidRDefault="00B02CD4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08589933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7567977A" w14:textId="77777777" w:rsidR="00D82434" w:rsidRDefault="00D82434">
      <w:pPr>
        <w:jc w:val="center"/>
        <w:rPr>
          <w:b/>
          <w:smallCaps/>
        </w:rPr>
      </w:pPr>
    </w:p>
    <w:p w14:paraId="222B21E0" w14:textId="77777777" w:rsidR="00D82434" w:rsidRDefault="00D82434">
      <w:pPr>
        <w:jc w:val="center"/>
        <w:rPr>
          <w:b/>
          <w:smallCaps/>
        </w:rPr>
      </w:pPr>
    </w:p>
    <w:p w14:paraId="6BBF6045" w14:textId="77777777" w:rsidR="00D82434" w:rsidRDefault="00D82434">
      <w:pPr>
        <w:jc w:val="center"/>
        <w:rPr>
          <w:b/>
          <w:smallCaps/>
        </w:rPr>
      </w:pPr>
    </w:p>
    <w:p w14:paraId="27DD255D" w14:textId="77777777" w:rsidR="00D82434" w:rsidRDefault="00D82434">
      <w:pPr>
        <w:jc w:val="center"/>
        <w:rPr>
          <w:b/>
          <w:smallCaps/>
        </w:rPr>
      </w:pPr>
    </w:p>
    <w:p w14:paraId="69EF22A5" w14:textId="77777777" w:rsidR="00D82434" w:rsidRDefault="00D82434">
      <w:pPr>
        <w:jc w:val="center"/>
        <w:rPr>
          <w:b/>
          <w:smallCaps/>
        </w:rPr>
      </w:pPr>
    </w:p>
    <w:p w14:paraId="1611072F" w14:textId="77777777" w:rsidR="00D82434" w:rsidRDefault="00D82434">
      <w:pPr>
        <w:jc w:val="center"/>
        <w:rPr>
          <w:b/>
          <w:smallCaps/>
        </w:rPr>
      </w:pPr>
    </w:p>
    <w:p w14:paraId="264D577D" w14:textId="77777777" w:rsidR="00D82434" w:rsidRDefault="00D82434">
      <w:pPr>
        <w:jc w:val="center"/>
        <w:rPr>
          <w:b/>
          <w:smallCaps/>
        </w:rPr>
      </w:pPr>
    </w:p>
    <w:p w14:paraId="00221FD8" w14:textId="77777777" w:rsidR="00D82434" w:rsidRDefault="00D82434">
      <w:pPr>
        <w:jc w:val="center"/>
        <w:rPr>
          <w:b/>
          <w:smallCaps/>
        </w:rPr>
      </w:pPr>
    </w:p>
    <w:p w14:paraId="382C553F" w14:textId="77777777" w:rsidR="00D82434" w:rsidRDefault="00D82434">
      <w:pPr>
        <w:jc w:val="center"/>
        <w:rPr>
          <w:b/>
          <w:smallCaps/>
        </w:rPr>
      </w:pPr>
    </w:p>
    <w:p w14:paraId="17CF1913" w14:textId="77777777" w:rsidR="00D82434" w:rsidRDefault="00D82434">
      <w:pPr>
        <w:jc w:val="center"/>
        <w:rPr>
          <w:b/>
          <w:smallCaps/>
        </w:rPr>
      </w:pPr>
    </w:p>
    <w:p w14:paraId="7F019ED4" w14:textId="77777777" w:rsidR="00D82434" w:rsidRDefault="00D82434">
      <w:pPr>
        <w:jc w:val="center"/>
        <w:rPr>
          <w:b/>
          <w:smallCaps/>
        </w:rPr>
      </w:pPr>
    </w:p>
    <w:p w14:paraId="7C371C4E" w14:textId="77777777" w:rsidR="00D82434" w:rsidRDefault="00D82434">
      <w:pPr>
        <w:jc w:val="center"/>
        <w:rPr>
          <w:b/>
          <w:smallCaps/>
        </w:rPr>
      </w:pPr>
    </w:p>
    <w:p w14:paraId="6945CEC0" w14:textId="77777777" w:rsidR="00D82434" w:rsidRDefault="00D82434">
      <w:pPr>
        <w:jc w:val="center"/>
        <w:rPr>
          <w:b/>
          <w:smallCaps/>
        </w:rPr>
      </w:pPr>
    </w:p>
    <w:p w14:paraId="361983AD" w14:textId="77777777" w:rsidR="00D82434" w:rsidRDefault="00D82434">
      <w:pPr>
        <w:jc w:val="center"/>
        <w:rPr>
          <w:b/>
          <w:smallCaps/>
        </w:rPr>
      </w:pPr>
    </w:p>
    <w:p w14:paraId="0BDD5B38" w14:textId="77777777" w:rsidR="00D82434" w:rsidRDefault="00D82434">
      <w:pPr>
        <w:jc w:val="center"/>
        <w:rPr>
          <w:b/>
          <w:smallCaps/>
        </w:rPr>
      </w:pPr>
    </w:p>
    <w:p w14:paraId="46011EE1" w14:textId="77777777" w:rsidR="00D82434" w:rsidRDefault="00D82434">
      <w:pPr>
        <w:jc w:val="center"/>
        <w:rPr>
          <w:b/>
          <w:smallCaps/>
        </w:rPr>
      </w:pPr>
    </w:p>
    <w:p w14:paraId="340A65AC" w14:textId="77777777" w:rsidR="00D82434" w:rsidRDefault="00D82434">
      <w:pPr>
        <w:jc w:val="center"/>
        <w:rPr>
          <w:b/>
          <w:smallCaps/>
        </w:rPr>
      </w:pPr>
    </w:p>
    <w:p w14:paraId="0DEB395A" w14:textId="77777777" w:rsidR="00D82434" w:rsidRDefault="00D82434">
      <w:pPr>
        <w:jc w:val="center"/>
        <w:rPr>
          <w:b/>
          <w:smallCaps/>
        </w:rPr>
      </w:pPr>
    </w:p>
    <w:p w14:paraId="1403D836" w14:textId="77777777" w:rsidR="00D82434" w:rsidRDefault="00D82434">
      <w:pPr>
        <w:jc w:val="center"/>
        <w:rPr>
          <w:b/>
          <w:smallCaps/>
        </w:rPr>
      </w:pPr>
    </w:p>
    <w:p w14:paraId="728A5107" w14:textId="77777777" w:rsidR="00D82434" w:rsidRDefault="00D82434">
      <w:pPr>
        <w:jc w:val="center"/>
        <w:rPr>
          <w:b/>
          <w:smallCaps/>
        </w:rPr>
      </w:pPr>
    </w:p>
    <w:p w14:paraId="3F536956" w14:textId="77777777" w:rsidR="00D82434" w:rsidRDefault="00D82434">
      <w:pPr>
        <w:jc w:val="center"/>
        <w:rPr>
          <w:b/>
          <w:smallCaps/>
        </w:rPr>
      </w:pPr>
    </w:p>
    <w:p w14:paraId="7DFCE261" w14:textId="77777777" w:rsidR="00D82434" w:rsidRDefault="00D82434">
      <w:pPr>
        <w:jc w:val="center"/>
        <w:rPr>
          <w:b/>
          <w:smallCaps/>
        </w:rPr>
      </w:pPr>
    </w:p>
    <w:p w14:paraId="698590C8" w14:textId="77777777" w:rsidR="00D82434" w:rsidRDefault="00D82434">
      <w:pPr>
        <w:jc w:val="center"/>
        <w:rPr>
          <w:b/>
          <w:smallCaps/>
        </w:rPr>
      </w:pPr>
    </w:p>
    <w:p w14:paraId="44103813" w14:textId="77777777" w:rsidR="00D82434" w:rsidRDefault="00D82434">
      <w:pPr>
        <w:jc w:val="center"/>
        <w:rPr>
          <w:b/>
          <w:smallCaps/>
        </w:rPr>
      </w:pPr>
    </w:p>
    <w:p w14:paraId="3D440E90" w14:textId="77777777" w:rsidR="00D82434" w:rsidRDefault="00D82434">
      <w:pPr>
        <w:jc w:val="center"/>
        <w:rPr>
          <w:b/>
          <w:smallCaps/>
        </w:rPr>
      </w:pPr>
    </w:p>
    <w:p w14:paraId="76EF8619" w14:textId="77777777" w:rsidR="00D82434" w:rsidRDefault="00D82434">
      <w:pPr>
        <w:jc w:val="center"/>
        <w:rPr>
          <w:b/>
          <w:smallCaps/>
        </w:rPr>
      </w:pPr>
    </w:p>
    <w:p w14:paraId="5DF85A7A" w14:textId="77777777" w:rsidR="00D82434" w:rsidRDefault="00D82434">
      <w:pPr>
        <w:jc w:val="center"/>
        <w:rPr>
          <w:b/>
          <w:smallCaps/>
        </w:rPr>
      </w:pPr>
    </w:p>
    <w:p w14:paraId="1BB3DBA8" w14:textId="77777777" w:rsidR="00D82434" w:rsidRDefault="00D82434">
      <w:pPr>
        <w:jc w:val="center"/>
        <w:rPr>
          <w:b/>
          <w:smallCaps/>
        </w:rPr>
      </w:pPr>
    </w:p>
    <w:p w14:paraId="5DFE6DA2" w14:textId="77777777"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14:paraId="04C0C323" w14:textId="77777777"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77777777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7759DAD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9704B6">
      <w:footerReference w:type="even" r:id="rId10"/>
      <w:footerReference w:type="default" r:id="rId11"/>
      <w:pgSz w:w="11909" w:h="16834" w:code="9"/>
      <w:pgMar w:top="1247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09D2" w14:textId="77777777" w:rsidR="00FF7B7C" w:rsidRDefault="00FF7B7C">
      <w:r>
        <w:separator/>
      </w:r>
    </w:p>
  </w:endnote>
  <w:endnote w:type="continuationSeparator" w:id="0">
    <w:p w14:paraId="7E86FBFF" w14:textId="77777777" w:rsidR="00FF7B7C" w:rsidRDefault="00FF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7F34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F0F45" w14:textId="77777777" w:rsidR="00FF7B7C" w:rsidRDefault="00FF7B7C">
      <w:r>
        <w:separator/>
      </w:r>
    </w:p>
  </w:footnote>
  <w:footnote w:type="continuationSeparator" w:id="0">
    <w:p w14:paraId="0980E4C1" w14:textId="77777777" w:rsidR="00FF7B7C" w:rsidRDefault="00FF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614A"/>
    <w:rsid w:val="000129D2"/>
    <w:rsid w:val="00023E3F"/>
    <w:rsid w:val="00047BC3"/>
    <w:rsid w:val="00061B1E"/>
    <w:rsid w:val="00070D12"/>
    <w:rsid w:val="00075743"/>
    <w:rsid w:val="000A0921"/>
    <w:rsid w:val="000B4FC3"/>
    <w:rsid w:val="000D14C8"/>
    <w:rsid w:val="0017531C"/>
    <w:rsid w:val="00181F58"/>
    <w:rsid w:val="00187AA0"/>
    <w:rsid w:val="001C0AA8"/>
    <w:rsid w:val="001C683A"/>
    <w:rsid w:val="001E3EDA"/>
    <w:rsid w:val="002032AE"/>
    <w:rsid w:val="002251E6"/>
    <w:rsid w:val="0028169F"/>
    <w:rsid w:val="002908ED"/>
    <w:rsid w:val="00293C06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44181"/>
    <w:rsid w:val="00557E5C"/>
    <w:rsid w:val="00567F32"/>
    <w:rsid w:val="00586153"/>
    <w:rsid w:val="005B1792"/>
    <w:rsid w:val="005B4731"/>
    <w:rsid w:val="005C30AF"/>
    <w:rsid w:val="005C5BF9"/>
    <w:rsid w:val="005D4FFC"/>
    <w:rsid w:val="005D5039"/>
    <w:rsid w:val="005E029F"/>
    <w:rsid w:val="005E6E03"/>
    <w:rsid w:val="00611BAA"/>
    <w:rsid w:val="00615207"/>
    <w:rsid w:val="0063207D"/>
    <w:rsid w:val="00656058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715A35"/>
    <w:rsid w:val="00720E75"/>
    <w:rsid w:val="00744139"/>
    <w:rsid w:val="007664C1"/>
    <w:rsid w:val="007A6B1D"/>
    <w:rsid w:val="007C7C89"/>
    <w:rsid w:val="00815D3D"/>
    <w:rsid w:val="00836A3C"/>
    <w:rsid w:val="0086220B"/>
    <w:rsid w:val="00876165"/>
    <w:rsid w:val="00886F3C"/>
    <w:rsid w:val="008B13A8"/>
    <w:rsid w:val="008B2358"/>
    <w:rsid w:val="008D716F"/>
    <w:rsid w:val="008E433A"/>
    <w:rsid w:val="00904B39"/>
    <w:rsid w:val="00955B31"/>
    <w:rsid w:val="00964C97"/>
    <w:rsid w:val="009704B6"/>
    <w:rsid w:val="009A28A3"/>
    <w:rsid w:val="009C379F"/>
    <w:rsid w:val="009C68EC"/>
    <w:rsid w:val="009D56FF"/>
    <w:rsid w:val="009D646B"/>
    <w:rsid w:val="009E5692"/>
    <w:rsid w:val="00A01CEB"/>
    <w:rsid w:val="00A36187"/>
    <w:rsid w:val="00A44C82"/>
    <w:rsid w:val="00A54EC1"/>
    <w:rsid w:val="00A623FC"/>
    <w:rsid w:val="00A674A8"/>
    <w:rsid w:val="00A67C25"/>
    <w:rsid w:val="00AA753B"/>
    <w:rsid w:val="00AD77FD"/>
    <w:rsid w:val="00AE68F6"/>
    <w:rsid w:val="00B02CD4"/>
    <w:rsid w:val="00B05322"/>
    <w:rsid w:val="00B27376"/>
    <w:rsid w:val="00B422BB"/>
    <w:rsid w:val="00B47839"/>
    <w:rsid w:val="00B622D7"/>
    <w:rsid w:val="00B86893"/>
    <w:rsid w:val="00BB7389"/>
    <w:rsid w:val="00BD0770"/>
    <w:rsid w:val="00BE4AB9"/>
    <w:rsid w:val="00BF1798"/>
    <w:rsid w:val="00BF63D8"/>
    <w:rsid w:val="00BF6B77"/>
    <w:rsid w:val="00BF7F34"/>
    <w:rsid w:val="00C020B0"/>
    <w:rsid w:val="00C24EA1"/>
    <w:rsid w:val="00C24EAB"/>
    <w:rsid w:val="00C3668F"/>
    <w:rsid w:val="00C40831"/>
    <w:rsid w:val="00C43195"/>
    <w:rsid w:val="00C452C3"/>
    <w:rsid w:val="00C8297F"/>
    <w:rsid w:val="00CE2B20"/>
    <w:rsid w:val="00D048A4"/>
    <w:rsid w:val="00D049D9"/>
    <w:rsid w:val="00D82434"/>
    <w:rsid w:val="00D95D08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F37B19"/>
    <w:rsid w:val="00F60C2A"/>
    <w:rsid w:val="00F850FE"/>
    <w:rsid w:val="00F8610A"/>
    <w:rsid w:val="00F91E3D"/>
    <w:rsid w:val="00FC2D8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C231-C711-4B76-AD0F-9C1279A6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426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Patricia Cuervo</cp:lastModifiedBy>
  <cp:revision>8</cp:revision>
  <dcterms:created xsi:type="dcterms:W3CDTF">2019-04-01T13:16:00Z</dcterms:created>
  <dcterms:modified xsi:type="dcterms:W3CDTF">2019-04-01T17:02:00Z</dcterms:modified>
</cp:coreProperties>
</file>